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6B3305" w:rsidRDefault="00F43027" w:rsidP="00F4302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6B3305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ERRATA: 9ª CHAMADA PROCESSO SELETIVO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027" w:rsidRPr="005163BD" w:rsidRDefault="00F43027" w:rsidP="00F43027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torna público a retificação da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ª Chamada Processo Seletivo 011/2018, publicada em </w:t>
      </w:r>
      <w:r>
        <w:rPr>
          <w:rFonts w:ascii="Times New Roman" w:eastAsia="Times New Roman" w:hAnsi="Times New Roman" w:cs="Times New Roman"/>
          <w:sz w:val="24"/>
          <w:szCs w:val="24"/>
        </w:rPr>
        <w:t>02 de abril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3BD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, permanecendo inalterados os demais itens e subitens do referido edital:</w:t>
      </w:r>
    </w:p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5163BD" w:rsidRDefault="00F43027" w:rsidP="00F43027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5163BD">
        <w:rPr>
          <w:rFonts w:ascii="Times New Roman" w:eastAsia="Times New Roman" w:hAnsi="Times New Roman" w:cs="Times New Roman"/>
          <w:b/>
          <w:u w:val="single"/>
        </w:rPr>
        <w:t>Onde se lê: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4"/>
        <w:gridCol w:w="3969"/>
      </w:tblGrid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F43027" w:rsidRPr="00ED0B71" w:rsidRDefault="00F43027" w:rsidP="004F1294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Português </w:t>
            </w:r>
          </w:p>
        </w:tc>
        <w:tc>
          <w:tcPr>
            <w:tcW w:w="1554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Matutino</w:t>
            </w:r>
          </w:p>
        </w:tc>
        <w:tc>
          <w:tcPr>
            <w:tcW w:w="3969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Correção de Fluxo - Até o final do Programa/ano letivo</w:t>
            </w:r>
          </w:p>
        </w:tc>
      </w:tr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54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Matutino</w:t>
            </w:r>
          </w:p>
        </w:tc>
        <w:tc>
          <w:tcPr>
            <w:tcW w:w="3969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médica Carla </w:t>
            </w:r>
            <w:proofErr w:type="spellStart"/>
            <w:r>
              <w:rPr>
                <w:sz w:val="28"/>
                <w:szCs w:val="28"/>
              </w:rPr>
              <w:t>Kleine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Roloff</w:t>
            </w:r>
            <w:proofErr w:type="spellEnd"/>
          </w:p>
        </w:tc>
      </w:tr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Anjo da Guarda</w:t>
            </w:r>
          </w:p>
        </w:tc>
        <w:tc>
          <w:tcPr>
            <w:tcW w:w="2552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54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Vespertino</w:t>
            </w:r>
          </w:p>
        </w:tc>
        <w:tc>
          <w:tcPr>
            <w:tcW w:w="3969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maternidade Ana Paula </w:t>
            </w:r>
            <w:proofErr w:type="spellStart"/>
            <w:r>
              <w:rPr>
                <w:sz w:val="28"/>
                <w:szCs w:val="28"/>
              </w:rPr>
              <w:t>Perreira</w:t>
            </w:r>
            <w:proofErr w:type="spellEnd"/>
          </w:p>
        </w:tc>
      </w:tr>
    </w:tbl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5163BD" w:rsidRDefault="00F43027" w:rsidP="00F43027">
      <w:pPr>
        <w:rPr>
          <w:rFonts w:ascii="Times New Roman" w:hAnsi="Times New Roman" w:cs="Times New Roman"/>
          <w:b/>
          <w:u w:val="single"/>
        </w:rPr>
      </w:pPr>
      <w:r w:rsidRPr="005163BD">
        <w:rPr>
          <w:rFonts w:ascii="Times New Roman" w:hAnsi="Times New Roman" w:cs="Times New Roman"/>
          <w:b/>
          <w:u w:val="single"/>
        </w:rPr>
        <w:t>Leia-se: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4"/>
        <w:gridCol w:w="3969"/>
      </w:tblGrid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F43027" w:rsidRPr="00ED0B71" w:rsidRDefault="00F43027" w:rsidP="004F1294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Português </w:t>
            </w:r>
          </w:p>
        </w:tc>
        <w:tc>
          <w:tcPr>
            <w:tcW w:w="1554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Matutino</w:t>
            </w:r>
          </w:p>
        </w:tc>
        <w:tc>
          <w:tcPr>
            <w:tcW w:w="3969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Correção de Fluxo - Até o final do Programa/ano letivo</w:t>
            </w:r>
          </w:p>
        </w:tc>
      </w:tr>
      <w:tr w:rsidR="00F43027" w:rsidRPr="00ED0B71" w:rsidTr="004F1294">
        <w:trPr>
          <w:jc w:val="center"/>
        </w:trPr>
        <w:tc>
          <w:tcPr>
            <w:tcW w:w="1701" w:type="dxa"/>
          </w:tcPr>
          <w:p w:rsidR="00F43027" w:rsidRPr="00ED0B71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54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Matutino</w:t>
            </w:r>
          </w:p>
        </w:tc>
        <w:tc>
          <w:tcPr>
            <w:tcW w:w="3969" w:type="dxa"/>
          </w:tcPr>
          <w:p w:rsidR="00F43027" w:rsidRDefault="00F43027" w:rsidP="004F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médica Carla </w:t>
            </w:r>
            <w:proofErr w:type="spellStart"/>
            <w:r>
              <w:rPr>
                <w:sz w:val="28"/>
                <w:szCs w:val="28"/>
              </w:rPr>
              <w:t>Kleine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Roloff</w:t>
            </w:r>
            <w:proofErr w:type="spellEnd"/>
          </w:p>
        </w:tc>
      </w:tr>
    </w:tbl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abril de 2019</w:t>
      </w: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9A9" w:rsidRDefault="00B549A9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43027" w:rsidRDefault="00F43027" w:rsidP="00F43027"/>
    <w:p w:rsidR="00F43027" w:rsidRDefault="00F43027" w:rsidP="00F43027"/>
    <w:p w:rsidR="00112645" w:rsidRDefault="00112645"/>
    <w:sectPr w:rsidR="00112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7"/>
    <w:rsid w:val="00112645"/>
    <w:rsid w:val="00B549A9"/>
    <w:rsid w:val="00F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8087-BEB0-453E-B14A-4B8E0B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2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9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9A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2019-04-03T20:06:00Z</cp:lastPrinted>
  <dcterms:created xsi:type="dcterms:W3CDTF">2019-04-03T19:54:00Z</dcterms:created>
  <dcterms:modified xsi:type="dcterms:W3CDTF">2019-04-03T20:06:00Z</dcterms:modified>
</cp:coreProperties>
</file>