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7" w:rsidRDefault="008C4C57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2021" w:rsidRDefault="008C4C57" w:rsidP="00A07944">
      <w:pPr>
        <w:tabs>
          <w:tab w:val="num" w:pos="28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ATO 0</w:t>
      </w:r>
      <w:r w:rsidR="00D66ED4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/PS</w:t>
      </w:r>
      <w:r w:rsidR="009C2021" w:rsidRPr="00864865">
        <w:rPr>
          <w:rFonts w:ascii="Arial" w:hAnsi="Arial" w:cs="Arial"/>
          <w:b/>
          <w:sz w:val="22"/>
          <w:szCs w:val="22"/>
        </w:rPr>
        <w:t>/00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="009C2021" w:rsidRPr="00864865">
        <w:rPr>
          <w:rFonts w:ascii="Arial" w:hAnsi="Arial" w:cs="Arial"/>
          <w:b/>
          <w:sz w:val="22"/>
          <w:szCs w:val="22"/>
        </w:rPr>
        <w:t>/2017</w:t>
      </w:r>
    </w:p>
    <w:p w:rsidR="009F775A" w:rsidRDefault="009F775A" w:rsidP="00A07944">
      <w:pPr>
        <w:tabs>
          <w:tab w:val="num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9C2021" w:rsidRPr="00864865" w:rsidRDefault="00AB49AF" w:rsidP="00A07944">
      <w:pPr>
        <w:jc w:val="center"/>
        <w:rPr>
          <w:rFonts w:ascii="Arial" w:hAnsi="Arial" w:cs="Arial"/>
          <w:b/>
          <w:sz w:val="22"/>
          <w:szCs w:val="22"/>
        </w:rPr>
      </w:pPr>
      <w:r w:rsidRPr="00AB49AF">
        <w:rPr>
          <w:rFonts w:ascii="Arial" w:hAnsi="Arial" w:cs="Arial"/>
          <w:b/>
          <w:sz w:val="22"/>
        </w:rPr>
        <w:t xml:space="preserve">DIVULGA </w:t>
      </w:r>
      <w:r w:rsidR="009F775A">
        <w:rPr>
          <w:rFonts w:ascii="Arial" w:hAnsi="Arial" w:cs="Arial"/>
          <w:b/>
          <w:sz w:val="22"/>
        </w:rPr>
        <w:t xml:space="preserve">JULGAMENTO DOS RECURSOS CONTRA </w:t>
      </w:r>
      <w:r w:rsidR="00A07035">
        <w:rPr>
          <w:rFonts w:ascii="Arial" w:hAnsi="Arial" w:cs="Arial"/>
          <w:b/>
          <w:sz w:val="22"/>
        </w:rPr>
        <w:t>CLASSIFICAÇÃO</w:t>
      </w:r>
      <w:r w:rsidR="005709F5">
        <w:rPr>
          <w:rFonts w:ascii="Arial" w:hAnsi="Arial" w:cs="Arial"/>
          <w:b/>
          <w:sz w:val="22"/>
        </w:rPr>
        <w:t xml:space="preserve"> PRELIMINAR </w:t>
      </w:r>
      <w:r w:rsidR="00A07035">
        <w:rPr>
          <w:rFonts w:ascii="Arial" w:hAnsi="Arial" w:cs="Arial"/>
          <w:b/>
          <w:sz w:val="22"/>
        </w:rPr>
        <w:t xml:space="preserve">DA PROVA ESCRITA </w:t>
      </w:r>
      <w:r w:rsidR="009C2021" w:rsidRPr="00864865">
        <w:rPr>
          <w:rFonts w:ascii="Arial" w:hAnsi="Arial" w:cs="Arial"/>
          <w:b/>
          <w:sz w:val="22"/>
          <w:szCs w:val="22"/>
        </w:rPr>
        <w:t xml:space="preserve">DO EDITAL DE </w:t>
      </w:r>
      <w:r w:rsidR="008C4C57">
        <w:rPr>
          <w:rFonts w:ascii="Arial" w:hAnsi="Arial" w:cs="Arial"/>
          <w:b/>
          <w:sz w:val="22"/>
          <w:szCs w:val="22"/>
        </w:rPr>
        <w:t>PROCESSO SELETIVO</w:t>
      </w:r>
      <w:r w:rsidR="009C2021" w:rsidRPr="00864865">
        <w:rPr>
          <w:rFonts w:ascii="Arial" w:hAnsi="Arial" w:cs="Arial"/>
          <w:b/>
          <w:sz w:val="22"/>
          <w:szCs w:val="22"/>
        </w:rPr>
        <w:t xml:space="preserve"> N° 00</w:t>
      </w:r>
      <w:r w:rsidR="00D16996">
        <w:rPr>
          <w:rFonts w:ascii="Arial" w:hAnsi="Arial" w:cs="Arial"/>
          <w:b/>
          <w:sz w:val="22"/>
          <w:szCs w:val="22"/>
        </w:rPr>
        <w:t>6</w:t>
      </w:r>
      <w:r w:rsidR="009C2021" w:rsidRPr="00864865">
        <w:rPr>
          <w:rFonts w:ascii="Arial" w:hAnsi="Arial" w:cs="Arial"/>
          <w:b/>
          <w:sz w:val="22"/>
          <w:szCs w:val="22"/>
        </w:rPr>
        <w:t xml:space="preserve">/2017 </w:t>
      </w:r>
    </w:p>
    <w:p w:rsidR="009C2021" w:rsidRPr="00864865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Default="00D16996" w:rsidP="00A07944">
      <w:pPr>
        <w:ind w:firstLine="284"/>
        <w:jc w:val="both"/>
        <w:rPr>
          <w:rFonts w:ascii="Arial" w:eastAsia="Arial Unicode MS" w:hAnsi="Arial" w:cs="Arial"/>
          <w:sz w:val="22"/>
          <w:szCs w:val="22"/>
        </w:rPr>
      </w:pPr>
      <w:r w:rsidRPr="00D16996">
        <w:rPr>
          <w:rFonts w:ascii="Arial" w:eastAsia="Arial Unicode MS" w:hAnsi="Arial" w:cs="Arial"/>
          <w:b/>
          <w:sz w:val="22"/>
          <w:szCs w:val="22"/>
          <w:lang w:eastAsia="en-US"/>
        </w:rPr>
        <w:t>O PREFEITO MUNICIPAL DE TAIÓ E A SECRETARIA MUNICIPAL DE EDUCAÇÃO,</w:t>
      </w:r>
      <w:r w:rsidRPr="00D16996">
        <w:rPr>
          <w:rFonts w:ascii="Arial" w:eastAsia="Arial Unicode MS" w:hAnsi="Arial" w:cs="Arial"/>
          <w:sz w:val="22"/>
          <w:szCs w:val="22"/>
          <w:lang w:eastAsia="en-US"/>
        </w:rPr>
        <w:t xml:space="preserve"> Estado de Santa Catarina, no uso de suas atribuições legais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, juntamente com a comissão de </w:t>
      </w:r>
      <w:r w:rsidR="00581937">
        <w:rPr>
          <w:rFonts w:ascii="Arial" w:eastAsia="Arial Unicode MS" w:hAnsi="Arial" w:cs="Arial"/>
          <w:sz w:val="22"/>
          <w:szCs w:val="22"/>
        </w:rPr>
        <w:t>Processo Seletivo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e o Instituto o Barriga Verde, torna público </w:t>
      </w:r>
      <w:r w:rsidR="009F775A">
        <w:rPr>
          <w:rFonts w:ascii="Arial" w:eastAsia="Arial Unicode MS" w:hAnsi="Arial" w:cs="Arial"/>
          <w:sz w:val="22"/>
          <w:szCs w:val="22"/>
        </w:rPr>
        <w:t xml:space="preserve">o Julgamento dos Recursos contra </w:t>
      </w:r>
      <w:r w:rsidR="00A07035">
        <w:rPr>
          <w:rFonts w:ascii="Arial" w:eastAsia="Arial Unicode MS" w:hAnsi="Arial" w:cs="Arial"/>
          <w:sz w:val="22"/>
          <w:szCs w:val="22"/>
        </w:rPr>
        <w:t>a Classificação</w:t>
      </w:r>
      <w:r w:rsidR="009F775A">
        <w:rPr>
          <w:rFonts w:ascii="Arial" w:eastAsia="Arial Unicode MS" w:hAnsi="Arial" w:cs="Arial"/>
          <w:sz w:val="22"/>
          <w:szCs w:val="22"/>
        </w:rPr>
        <w:t xml:space="preserve"> Preliminar</w:t>
      </w:r>
      <w:r w:rsidR="00A07035">
        <w:rPr>
          <w:rFonts w:ascii="Arial" w:eastAsia="Arial Unicode MS" w:hAnsi="Arial" w:cs="Arial"/>
          <w:sz w:val="22"/>
          <w:szCs w:val="22"/>
        </w:rPr>
        <w:t xml:space="preserve"> da Prova Escrita</w:t>
      </w:r>
      <w:r w:rsidR="009F775A">
        <w:rPr>
          <w:rFonts w:ascii="Arial" w:eastAsia="Arial Unicode MS" w:hAnsi="Arial" w:cs="Arial"/>
          <w:sz w:val="22"/>
          <w:szCs w:val="22"/>
        </w:rPr>
        <w:t>, conforme</w:t>
      </w:r>
      <w:r w:rsidR="009C2021" w:rsidRPr="00864865">
        <w:rPr>
          <w:rFonts w:ascii="Arial" w:eastAsia="Arial Unicode MS" w:hAnsi="Arial" w:cs="Arial"/>
          <w:sz w:val="22"/>
          <w:szCs w:val="22"/>
        </w:rPr>
        <w:t xml:space="preserve"> segue:</w:t>
      </w:r>
    </w:p>
    <w:p w:rsidR="00A07035" w:rsidRDefault="00A07035" w:rsidP="00A07944">
      <w:pPr>
        <w:ind w:firstLine="284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5103"/>
      </w:tblGrid>
      <w:tr w:rsidR="00A07944" w:rsidRPr="00A07035" w:rsidTr="00A07944">
        <w:trPr>
          <w:trHeight w:val="300"/>
        </w:trPr>
        <w:tc>
          <w:tcPr>
            <w:tcW w:w="2547" w:type="dxa"/>
            <w:shd w:val="clear" w:color="auto" w:fill="auto"/>
            <w:noWrap/>
          </w:tcPr>
          <w:p w:rsidR="00A07944" w:rsidRPr="00A07035" w:rsidRDefault="00A07944" w:rsidP="00A0703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835" w:type="dxa"/>
            <w:shd w:val="clear" w:color="auto" w:fill="auto"/>
            <w:noWrap/>
          </w:tcPr>
          <w:p w:rsidR="00A07944" w:rsidRPr="00A07035" w:rsidRDefault="00A07944" w:rsidP="00A0703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5103" w:type="dxa"/>
            <w:shd w:val="clear" w:color="auto" w:fill="auto"/>
            <w:noWrap/>
          </w:tcPr>
          <w:p w:rsidR="00A07944" w:rsidRPr="00A07035" w:rsidRDefault="00A07944" w:rsidP="00A0703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Alegação</w:t>
            </w:r>
          </w:p>
        </w:tc>
      </w:tr>
      <w:tr w:rsidR="00A07944" w:rsidRPr="00A07035" w:rsidTr="00A07944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A07944" w:rsidRPr="00A07035" w:rsidRDefault="00A07944" w:rsidP="00A0794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716576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-</w:t>
            </w: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Sandra Lucia Cordeiro Pereira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07944" w:rsidRPr="00A07035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2º Professor (habilitado)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hideMark/>
          </w:tcPr>
          <w:p w:rsidR="00A07944" w:rsidRPr="00A07035" w:rsidRDefault="00A07944" w:rsidP="00A0794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A candidata solicita revisão dos cartões respostas, informando que fez a troca dos mesmos, alegando ainda que não houve orientação no momento da prova sobre o preenchimento dos dois cartões.</w:t>
            </w:r>
          </w:p>
        </w:tc>
      </w:tr>
      <w:tr w:rsidR="00A07944" w:rsidRPr="00A07035" w:rsidTr="00A07944">
        <w:trPr>
          <w:trHeight w:val="300"/>
        </w:trPr>
        <w:tc>
          <w:tcPr>
            <w:tcW w:w="2547" w:type="dxa"/>
            <w:shd w:val="clear" w:color="auto" w:fill="auto"/>
            <w:noWrap/>
          </w:tcPr>
          <w:p w:rsidR="00A07944" w:rsidRPr="00A07035" w:rsidRDefault="00A07944" w:rsidP="00A0794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705740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- </w:t>
            </w: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Sandra Lucia Cordeiro Pereira</w:t>
            </w:r>
          </w:p>
        </w:tc>
        <w:tc>
          <w:tcPr>
            <w:tcW w:w="2835" w:type="dxa"/>
            <w:shd w:val="clear" w:color="auto" w:fill="auto"/>
            <w:noWrap/>
          </w:tcPr>
          <w:p w:rsidR="00A07944" w:rsidRPr="00A07035" w:rsidRDefault="00A07944" w:rsidP="00DF3F8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Professor Educação Infantil (habilitado)</w:t>
            </w:r>
          </w:p>
        </w:tc>
        <w:tc>
          <w:tcPr>
            <w:tcW w:w="5103" w:type="dxa"/>
            <w:vMerge/>
            <w:shd w:val="clear" w:color="auto" w:fill="auto"/>
            <w:noWrap/>
          </w:tcPr>
          <w:p w:rsidR="00A07944" w:rsidRPr="00A07035" w:rsidRDefault="00A07944" w:rsidP="00DF3F8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A07944" w:rsidRPr="00A07035" w:rsidTr="00A07944">
        <w:trPr>
          <w:trHeight w:val="300"/>
        </w:trPr>
        <w:tc>
          <w:tcPr>
            <w:tcW w:w="10485" w:type="dxa"/>
            <w:gridSpan w:val="3"/>
            <w:shd w:val="clear" w:color="auto" w:fill="auto"/>
            <w:noWrap/>
          </w:tcPr>
          <w:p w:rsidR="00A07944" w:rsidRDefault="00A07944" w:rsidP="00A07944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Parecer</w:t>
            </w:r>
            <w:r w:rsidR="001409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da Banca: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Não assiste razão </w:t>
            </w:r>
            <w:r w:rsidR="00DE58C7">
              <w:rPr>
                <w:rFonts w:ascii="Calibri Light" w:hAnsi="Calibri Light"/>
                <w:color w:val="000000"/>
                <w:sz w:val="22"/>
                <w:szCs w:val="22"/>
              </w:rPr>
              <w:t>à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candidat</w:t>
            </w:r>
            <w:r w:rsidR="00DE58C7">
              <w:rPr>
                <w:rFonts w:ascii="Calibri Light" w:hAnsi="Calibri Light"/>
                <w:color w:val="000000"/>
                <w:sz w:val="22"/>
                <w:szCs w:val="22"/>
              </w:rPr>
              <w:t>a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. Todas as instruções foram igualmente repassadas a todos os candidatos no dia da prova. Sendo que todos os candidatos que se inscreveram para dois cargos, receberam folha de instrução explicando detalhadamente a forma de preenchimento da prova e dos dois cartões respostas, cabia a cada candidato o correto preenchimento e o cuidado para não inverter os cartões, sendo que tanto a prova, quanto o cartão-resposta estavam identificados com o nome de cada cargo. Os cartões respostas da candidata, estão disponíveis na sua área restrita para conferência.</w:t>
            </w:r>
          </w:p>
          <w:p w:rsidR="00A07944" w:rsidRPr="00A07035" w:rsidRDefault="00A07944" w:rsidP="00A0794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INDEFERIDO – PONTUAÇÃO MANTIDA PAR</w:t>
            </w:r>
            <w:r w:rsidR="001409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AMBOS OS CARGOS</w:t>
            </w:r>
          </w:p>
        </w:tc>
      </w:tr>
    </w:tbl>
    <w:p w:rsidR="00A07035" w:rsidRDefault="00A07035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2127"/>
        <w:gridCol w:w="6006"/>
      </w:tblGrid>
      <w:tr w:rsidR="00A07944" w:rsidRPr="00A07035" w:rsidTr="00A07944">
        <w:trPr>
          <w:trHeight w:val="300"/>
        </w:trPr>
        <w:tc>
          <w:tcPr>
            <w:tcW w:w="2352" w:type="dxa"/>
            <w:shd w:val="clear" w:color="auto" w:fill="auto"/>
            <w:noWrap/>
          </w:tcPr>
          <w:p w:rsidR="00A07944" w:rsidRPr="00A07035" w:rsidRDefault="00A07944" w:rsidP="00A0703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127" w:type="dxa"/>
            <w:shd w:val="clear" w:color="auto" w:fill="auto"/>
            <w:noWrap/>
          </w:tcPr>
          <w:p w:rsidR="00A07944" w:rsidRPr="00A07035" w:rsidRDefault="00A07944" w:rsidP="00A0703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6006" w:type="dxa"/>
            <w:shd w:val="clear" w:color="auto" w:fill="auto"/>
            <w:noWrap/>
          </w:tcPr>
          <w:p w:rsidR="00A07944" w:rsidRPr="00A07035" w:rsidRDefault="00A07944" w:rsidP="00A0703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Alegação</w:t>
            </w:r>
          </w:p>
        </w:tc>
      </w:tr>
      <w:tr w:rsidR="00A07944" w:rsidRPr="00A07035" w:rsidTr="00A07944">
        <w:trPr>
          <w:trHeight w:val="300"/>
        </w:trPr>
        <w:tc>
          <w:tcPr>
            <w:tcW w:w="2352" w:type="dxa"/>
            <w:shd w:val="clear" w:color="auto" w:fill="auto"/>
            <w:noWrap/>
            <w:hideMark/>
          </w:tcPr>
          <w:p w:rsidR="00A07944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693410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- </w:t>
            </w:r>
          </w:p>
          <w:p w:rsidR="00A07944" w:rsidRPr="00A07035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Roseli </w:t>
            </w:r>
            <w:proofErr w:type="spellStart"/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Leitzke</w:t>
            </w:r>
            <w:proofErr w:type="spellEnd"/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Purnhagen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07944" w:rsidRPr="00A07035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Professor Anos Iniciais (habilitado)</w:t>
            </w:r>
          </w:p>
        </w:tc>
        <w:tc>
          <w:tcPr>
            <w:tcW w:w="6006" w:type="dxa"/>
            <w:shd w:val="clear" w:color="auto" w:fill="auto"/>
            <w:noWrap/>
            <w:hideMark/>
          </w:tcPr>
          <w:p w:rsidR="00A07944" w:rsidRPr="00A07035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A candidata solicita revisão do seu cartão resposta, alegando que obteve maior número de acertos do que o que foi divulgado pela banca.” </w:t>
            </w: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Acertei as seguintes questões: 16, 17, 18,20, 21,24 e 25, portanto não posso estar reprovada.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 xml:space="preserve">Tenho 14 acertos no total e não zerei em nenhuma disciplina. Acertei as questões 16 C, 17 B, 18 C, 20 D, </w:t>
            </w:r>
            <w:r w:rsidRPr="00E6153D">
              <w:rPr>
                <w:rFonts w:ascii="Calibri Light" w:hAnsi="Calibri Light"/>
                <w:b/>
                <w:color w:val="000000"/>
                <w:sz w:val="22"/>
                <w:szCs w:val="22"/>
                <w:u w:val="single"/>
              </w:rPr>
              <w:t>21 A</w:t>
            </w:r>
            <w:r w:rsidRPr="00A07035">
              <w:rPr>
                <w:rFonts w:ascii="Calibri Light" w:hAnsi="Calibri Light"/>
                <w:color w:val="000000"/>
                <w:sz w:val="22"/>
                <w:szCs w:val="22"/>
              </w:rPr>
              <w:t>, 24 B, 25 D. Favor verificar e realizar a recontagem dos pontos.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”</w:t>
            </w:r>
          </w:p>
        </w:tc>
      </w:tr>
      <w:tr w:rsidR="00A07944" w:rsidRPr="00A07035" w:rsidTr="000E0081">
        <w:trPr>
          <w:trHeight w:val="300"/>
        </w:trPr>
        <w:tc>
          <w:tcPr>
            <w:tcW w:w="10485" w:type="dxa"/>
            <w:gridSpan w:val="3"/>
            <w:shd w:val="clear" w:color="auto" w:fill="auto"/>
            <w:noWrap/>
          </w:tcPr>
          <w:p w:rsidR="00A07944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Parecer da Banca: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Não assiste razão à candidata. Verificando seu cartão resposta, constatou-se que a pontuação é exatamente àquela divulgada na classificação preliminar. Tendo a candidata acertado as seguintes questões:</w:t>
            </w:r>
          </w:p>
          <w:tbl>
            <w:tblPr>
              <w:tblpPr w:leftFromText="141" w:rightFromText="141" w:vertAnchor="text" w:tblpXSpec="center" w:tblpY="1"/>
              <w:tblOverlap w:val="never"/>
              <w:tblW w:w="22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A07944" w:rsidRPr="00A07944" w:rsidTr="00A07944">
              <w:trPr>
                <w:trHeight w:val="283"/>
              </w:trPr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01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02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03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04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05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06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07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08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09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10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11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12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13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14</w:t>
                  </w:r>
                </w:p>
              </w:tc>
              <w:tc>
                <w:tcPr>
                  <w:tcW w:w="250" w:type="pct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15</w:t>
                  </w:r>
                </w:p>
              </w:tc>
              <w:tc>
                <w:tcPr>
                  <w:tcW w:w="250" w:type="pct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16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17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18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19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20</w:t>
                  </w:r>
                </w:p>
              </w:tc>
            </w:tr>
            <w:tr w:rsidR="00E6153D" w:rsidRPr="00A07944" w:rsidTr="00E6153D">
              <w:trPr>
                <w:trHeight w:val="283"/>
              </w:trPr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C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A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  <w:tc>
                <w:tcPr>
                  <w:tcW w:w="250" w:type="pct"/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B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C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C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B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B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B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  <w:tc>
                <w:tcPr>
                  <w:tcW w:w="250" w:type="pct"/>
                  <w:shd w:val="clear" w:color="auto" w:fill="FFFF00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C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B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C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</w:tr>
            <w:tr w:rsidR="00A07944" w:rsidRPr="00A07944" w:rsidTr="00A07944">
              <w:trPr>
                <w:gridAfter w:val="5"/>
                <w:wAfter w:w="1250" w:type="pct"/>
                <w:trHeight w:val="283"/>
              </w:trPr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21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22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23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24</w:t>
                  </w:r>
                </w:p>
              </w:tc>
              <w:tc>
                <w:tcPr>
                  <w:tcW w:w="250" w:type="pct"/>
                  <w:tcBorders>
                    <w:right w:val="single" w:sz="4" w:space="0" w:color="auto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A07944">
                    <w:rPr>
                      <w:rFonts w:ascii="Arial" w:hAnsi="Arial" w:cs="Arial"/>
                      <w:b/>
                      <w:szCs w:val="28"/>
                    </w:rPr>
                    <w:t>25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</w:tr>
            <w:tr w:rsidR="00A07944" w:rsidRPr="00A07944" w:rsidTr="00E6153D">
              <w:trPr>
                <w:gridAfter w:val="5"/>
                <w:wAfter w:w="1250" w:type="pct"/>
                <w:trHeight w:val="283"/>
              </w:trPr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A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C</w:t>
                  </w:r>
                </w:p>
              </w:tc>
              <w:tc>
                <w:tcPr>
                  <w:tcW w:w="250" w:type="pct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  <w:tc>
                <w:tcPr>
                  <w:tcW w:w="250" w:type="pct"/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B</w:t>
                  </w:r>
                </w:p>
              </w:tc>
              <w:tc>
                <w:tcPr>
                  <w:tcW w:w="250" w:type="pct"/>
                  <w:tcBorders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A07944">
                    <w:rPr>
                      <w:rFonts w:ascii="Arial" w:hAnsi="Arial" w:cs="Arial"/>
                      <w:szCs w:val="28"/>
                    </w:rPr>
                    <w:t>D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E6153D">
                  <w:pPr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44" w:rsidRPr="00A07944" w:rsidRDefault="00A07944" w:rsidP="00A07944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</w:tbl>
          <w:p w:rsidR="00E6153D" w:rsidRDefault="00E6153D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A questão 21 a candidata assinalou alternativa “B”, no cartão. Totalizando exatos 13 acertos.</w:t>
            </w:r>
          </w:p>
          <w:p w:rsidR="00A07944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O cartão resposta da candidata encontra-se disponível na sua área restrita para consulta e verificação.</w:t>
            </w:r>
          </w:p>
          <w:p w:rsidR="00A07944" w:rsidRPr="00A07944" w:rsidRDefault="00A07944" w:rsidP="00A0703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INDEFERIDO – PONTUAÇÃO MANTIDA</w:t>
            </w:r>
          </w:p>
        </w:tc>
      </w:tr>
    </w:tbl>
    <w:p w:rsidR="00E42EA6" w:rsidRDefault="00D16996" w:rsidP="00D16996">
      <w:pPr>
        <w:spacing w:before="120" w:after="120" w:line="276" w:lineRule="auto"/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Taió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, </w:t>
      </w:r>
      <w:r w:rsidR="00D41143">
        <w:rPr>
          <w:rFonts w:ascii="Arial" w:eastAsia="Arial Unicode MS" w:hAnsi="Arial" w:cs="Arial"/>
          <w:sz w:val="22"/>
          <w:szCs w:val="22"/>
        </w:rPr>
        <w:t>30</w:t>
      </w:r>
      <w:r w:rsidR="002A0A0C">
        <w:rPr>
          <w:rFonts w:ascii="Arial" w:eastAsia="Arial Unicode MS" w:hAnsi="Arial" w:cs="Arial"/>
          <w:sz w:val="22"/>
          <w:szCs w:val="22"/>
        </w:rPr>
        <w:t xml:space="preserve"> de novembro</w:t>
      </w:r>
      <w:r w:rsidR="00E42EA6" w:rsidRPr="00E24A5E">
        <w:rPr>
          <w:rFonts w:ascii="Arial" w:eastAsia="Arial Unicode MS" w:hAnsi="Arial" w:cs="Arial"/>
          <w:sz w:val="22"/>
          <w:szCs w:val="22"/>
        </w:rPr>
        <w:t xml:space="preserve"> 2017</w:t>
      </w:r>
      <w:r w:rsidR="009F775A">
        <w:rPr>
          <w:rFonts w:ascii="Arial" w:eastAsia="Arial Unicode MS" w:hAnsi="Arial" w:cs="Arial"/>
          <w:sz w:val="22"/>
          <w:szCs w:val="22"/>
        </w:rPr>
        <w:t>.</w:t>
      </w: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 xml:space="preserve">Almir </w:t>
      </w:r>
      <w:proofErr w:type="spellStart"/>
      <w:r w:rsidRPr="00D16996">
        <w:rPr>
          <w:rFonts w:ascii="Arial" w:hAnsi="Arial" w:cs="Arial"/>
          <w:sz w:val="22"/>
          <w:szCs w:val="22"/>
        </w:rPr>
        <w:t>Guski</w:t>
      </w:r>
      <w:proofErr w:type="spellEnd"/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Prefeito Municipal</w:t>
      </w:r>
    </w:p>
    <w:p w:rsidR="00A07944" w:rsidRDefault="00A07944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D16996" w:rsidRPr="00D16996" w:rsidRDefault="00D16996" w:rsidP="00D1699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D16996">
        <w:rPr>
          <w:rFonts w:ascii="Arial" w:hAnsi="Arial" w:cs="Arial"/>
          <w:sz w:val="22"/>
          <w:szCs w:val="22"/>
        </w:rPr>
        <w:t>João Tadeu Correa</w:t>
      </w:r>
    </w:p>
    <w:p w:rsidR="00412428" w:rsidRDefault="00D16996" w:rsidP="00A07944">
      <w:pPr>
        <w:spacing w:before="120" w:after="120" w:line="276" w:lineRule="auto"/>
        <w:jc w:val="right"/>
        <w:rPr>
          <w:rFonts w:ascii="Arial" w:hAnsi="Arial" w:cs="Arial"/>
          <w:b/>
          <w:sz w:val="22"/>
        </w:rPr>
      </w:pPr>
      <w:r w:rsidRPr="00D16996">
        <w:rPr>
          <w:rFonts w:ascii="Arial" w:hAnsi="Arial" w:cs="Arial"/>
          <w:sz w:val="22"/>
          <w:szCs w:val="22"/>
        </w:rPr>
        <w:t>Secretári</w:t>
      </w:r>
      <w:r w:rsidR="00A07035">
        <w:rPr>
          <w:rFonts w:ascii="Arial" w:hAnsi="Arial" w:cs="Arial"/>
          <w:sz w:val="22"/>
          <w:szCs w:val="22"/>
        </w:rPr>
        <w:t>o</w:t>
      </w:r>
      <w:r w:rsidRPr="00D16996">
        <w:rPr>
          <w:rFonts w:ascii="Arial" w:hAnsi="Arial" w:cs="Arial"/>
          <w:sz w:val="22"/>
          <w:szCs w:val="22"/>
        </w:rPr>
        <w:t xml:space="preserve"> Municipal</w:t>
      </w:r>
      <w:r w:rsidR="00271A07">
        <w:rPr>
          <w:rFonts w:ascii="Arial" w:hAnsi="Arial" w:cs="Arial"/>
          <w:sz w:val="22"/>
          <w:szCs w:val="22"/>
        </w:rPr>
        <w:t xml:space="preserve"> de Educação, Cultura e Esporte</w:t>
      </w:r>
    </w:p>
    <w:sectPr w:rsidR="00412428" w:rsidSect="00271A07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48" w:rsidRDefault="00E64F48" w:rsidP="00C65704">
      <w:r>
        <w:separator/>
      </w:r>
    </w:p>
  </w:endnote>
  <w:endnote w:type="continuationSeparator" w:id="0">
    <w:p w:rsidR="00E64F48" w:rsidRDefault="00E64F48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EB" w:rsidRDefault="008C60EB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</w:t>
    </w:r>
    <w:r>
      <w:rPr>
        <w:sz w:val="18"/>
        <w:szCs w:val="18"/>
      </w:rPr>
      <w:t>6</w:t>
    </w:r>
    <w:r w:rsidRPr="00BF1844">
      <w:rPr>
        <w:sz w:val="18"/>
        <w:szCs w:val="18"/>
      </w:rPr>
      <w:t>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>- Taió</w:t>
    </w:r>
    <w:r>
      <w:rPr>
        <w:color w:val="FF0000"/>
        <w:sz w:val="18"/>
        <w:szCs w:val="18"/>
      </w:rPr>
      <w:t xml:space="preserve">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B940BC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B940BC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</w:p>
  <w:p w:rsidR="008C60EB" w:rsidRDefault="008C60EB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48" w:rsidRDefault="00E64F48" w:rsidP="00C65704">
      <w:r>
        <w:separator/>
      </w:r>
    </w:p>
  </w:footnote>
  <w:footnote w:type="continuationSeparator" w:id="0">
    <w:p w:rsidR="00E64F48" w:rsidRDefault="00E64F48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EB" w:rsidRDefault="008C60EB" w:rsidP="00D16996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E1C7D9" wp14:editId="4BBC94B1">
          <wp:simplePos x="0" y="0"/>
          <wp:positionH relativeFrom="margin">
            <wp:posOffset>368300</wp:posOffset>
          </wp:positionH>
          <wp:positionV relativeFrom="margin">
            <wp:posOffset>-838835</wp:posOffset>
          </wp:positionV>
          <wp:extent cx="804545" cy="804545"/>
          <wp:effectExtent l="0" t="0" r="0" b="0"/>
          <wp:wrapSquare wrapText="bothSides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0EB" w:rsidRDefault="008C60EB" w:rsidP="00D16996">
    <w:pPr>
      <w:pStyle w:val="Cabealho"/>
      <w:jc w:val="center"/>
      <w:rPr>
        <w:rFonts w:ascii="Arial" w:hAnsi="Arial" w:cs="Arial"/>
        <w:b/>
      </w:rPr>
    </w:pPr>
  </w:p>
  <w:p w:rsidR="008C60EB" w:rsidRPr="00FB791A" w:rsidRDefault="008C60EB" w:rsidP="00D16996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>ESTADO DE SANTA CATARINA</w:t>
    </w:r>
  </w:p>
  <w:p w:rsidR="008C60EB" w:rsidRPr="00FB791A" w:rsidRDefault="008C60EB" w:rsidP="00D16996">
    <w:pPr>
      <w:pStyle w:val="Cabealho"/>
      <w:jc w:val="center"/>
      <w:rPr>
        <w:rFonts w:ascii="Arial" w:hAnsi="Arial" w:cs="Arial"/>
        <w:b/>
      </w:rPr>
    </w:pPr>
    <w:r w:rsidRPr="00FB791A">
      <w:rPr>
        <w:rFonts w:ascii="Arial" w:hAnsi="Arial" w:cs="Arial"/>
        <w:b/>
      </w:rPr>
      <w:t xml:space="preserve">MUNICIPIO DE </w:t>
    </w:r>
    <w:r>
      <w:rPr>
        <w:rFonts w:ascii="Arial" w:hAnsi="Arial" w:cs="Arial"/>
        <w:b/>
      </w:rPr>
      <w:t>TAIÓ</w:t>
    </w:r>
  </w:p>
  <w:p w:rsidR="008C60EB" w:rsidRDefault="008C60EB" w:rsidP="00D16996">
    <w:pPr>
      <w:pStyle w:val="Cabealho"/>
      <w:jc w:val="center"/>
      <w:rPr>
        <w:rFonts w:ascii="Arial" w:hAnsi="Arial" w:cs="Arial"/>
        <w:b/>
      </w:rPr>
    </w:pPr>
    <w:r w:rsidRPr="00C92EF1">
      <w:rPr>
        <w:rFonts w:ascii="Arial" w:hAnsi="Arial" w:cs="Arial"/>
        <w:b/>
      </w:rPr>
      <w:t xml:space="preserve">EDITAL </w:t>
    </w:r>
    <w:r w:rsidRPr="0018405E">
      <w:rPr>
        <w:rFonts w:ascii="Arial" w:hAnsi="Arial" w:cs="Arial"/>
        <w:b/>
      </w:rPr>
      <w:t>Nº 006/2017</w:t>
    </w:r>
    <w:r w:rsidRPr="00FB791A">
      <w:rPr>
        <w:rFonts w:ascii="Arial" w:hAnsi="Arial" w:cs="Arial"/>
        <w:b/>
      </w:rPr>
      <w:t xml:space="preserve"> </w:t>
    </w:r>
  </w:p>
  <w:p w:rsidR="008C60EB" w:rsidRDefault="008C60EB" w:rsidP="008C4C5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18"/>
    <w:multiLevelType w:val="multilevel"/>
    <w:tmpl w:val="7E504D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8A64C06"/>
    <w:multiLevelType w:val="hybridMultilevel"/>
    <w:tmpl w:val="E06E5962"/>
    <w:lvl w:ilvl="0" w:tplc="E0221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3C1DD3"/>
    <w:multiLevelType w:val="hybridMultilevel"/>
    <w:tmpl w:val="01FC8C94"/>
    <w:lvl w:ilvl="0" w:tplc="939C622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0159F"/>
    <w:rsid w:val="00016503"/>
    <w:rsid w:val="00026FA0"/>
    <w:rsid w:val="00050DF2"/>
    <w:rsid w:val="00072AA9"/>
    <w:rsid w:val="00072EA1"/>
    <w:rsid w:val="000D11D7"/>
    <w:rsid w:val="000D1208"/>
    <w:rsid w:val="000D17D1"/>
    <w:rsid w:val="000E20A3"/>
    <w:rsid w:val="000E5F59"/>
    <w:rsid w:val="001001F6"/>
    <w:rsid w:val="00115B67"/>
    <w:rsid w:val="00121906"/>
    <w:rsid w:val="001318F4"/>
    <w:rsid w:val="00134263"/>
    <w:rsid w:val="0014096E"/>
    <w:rsid w:val="00145FB7"/>
    <w:rsid w:val="001476F0"/>
    <w:rsid w:val="00163841"/>
    <w:rsid w:val="001658DE"/>
    <w:rsid w:val="001E45AE"/>
    <w:rsid w:val="001F23B4"/>
    <w:rsid w:val="00200783"/>
    <w:rsid w:val="00204150"/>
    <w:rsid w:val="00204D77"/>
    <w:rsid w:val="00223820"/>
    <w:rsid w:val="00261312"/>
    <w:rsid w:val="00265F40"/>
    <w:rsid w:val="00271A07"/>
    <w:rsid w:val="00285361"/>
    <w:rsid w:val="00290BCC"/>
    <w:rsid w:val="00296D32"/>
    <w:rsid w:val="002A0A0C"/>
    <w:rsid w:val="002A6BBE"/>
    <w:rsid w:val="002E0EEF"/>
    <w:rsid w:val="002E4974"/>
    <w:rsid w:val="002F0F23"/>
    <w:rsid w:val="0032373E"/>
    <w:rsid w:val="00341219"/>
    <w:rsid w:val="0037026F"/>
    <w:rsid w:val="0039330F"/>
    <w:rsid w:val="003C2B59"/>
    <w:rsid w:val="003C2BDB"/>
    <w:rsid w:val="003D4B52"/>
    <w:rsid w:val="003E0AA6"/>
    <w:rsid w:val="003E1A49"/>
    <w:rsid w:val="003E5D30"/>
    <w:rsid w:val="004063ED"/>
    <w:rsid w:val="00412428"/>
    <w:rsid w:val="004279D2"/>
    <w:rsid w:val="00427AED"/>
    <w:rsid w:val="00435F7A"/>
    <w:rsid w:val="004421D6"/>
    <w:rsid w:val="00477490"/>
    <w:rsid w:val="00497008"/>
    <w:rsid w:val="004A314B"/>
    <w:rsid w:val="004C3337"/>
    <w:rsid w:val="004E18E2"/>
    <w:rsid w:val="004E733C"/>
    <w:rsid w:val="00550533"/>
    <w:rsid w:val="005706BD"/>
    <w:rsid w:val="005709F5"/>
    <w:rsid w:val="00581937"/>
    <w:rsid w:val="005A0E1D"/>
    <w:rsid w:val="005A1C93"/>
    <w:rsid w:val="005C1EB1"/>
    <w:rsid w:val="005F2750"/>
    <w:rsid w:val="0060079A"/>
    <w:rsid w:val="0062215D"/>
    <w:rsid w:val="00643042"/>
    <w:rsid w:val="00676C96"/>
    <w:rsid w:val="006B18AF"/>
    <w:rsid w:val="006B7D99"/>
    <w:rsid w:val="006B7E35"/>
    <w:rsid w:val="0071301B"/>
    <w:rsid w:val="00715B4F"/>
    <w:rsid w:val="00716621"/>
    <w:rsid w:val="00753F3C"/>
    <w:rsid w:val="007B2FEB"/>
    <w:rsid w:val="007B52AA"/>
    <w:rsid w:val="007C3D5C"/>
    <w:rsid w:val="007D24B5"/>
    <w:rsid w:val="007F218F"/>
    <w:rsid w:val="007F6BC6"/>
    <w:rsid w:val="008259C7"/>
    <w:rsid w:val="00834433"/>
    <w:rsid w:val="00864865"/>
    <w:rsid w:val="00867924"/>
    <w:rsid w:val="008920D3"/>
    <w:rsid w:val="00894761"/>
    <w:rsid w:val="00894B48"/>
    <w:rsid w:val="0089528C"/>
    <w:rsid w:val="008A4FEC"/>
    <w:rsid w:val="008C4C57"/>
    <w:rsid w:val="008C60EB"/>
    <w:rsid w:val="008F26B7"/>
    <w:rsid w:val="00903077"/>
    <w:rsid w:val="009164DB"/>
    <w:rsid w:val="009236E8"/>
    <w:rsid w:val="00930399"/>
    <w:rsid w:val="00935371"/>
    <w:rsid w:val="00952132"/>
    <w:rsid w:val="00957565"/>
    <w:rsid w:val="00964AF4"/>
    <w:rsid w:val="009719F5"/>
    <w:rsid w:val="009A651F"/>
    <w:rsid w:val="009C2021"/>
    <w:rsid w:val="009E62F2"/>
    <w:rsid w:val="009F7363"/>
    <w:rsid w:val="009F741E"/>
    <w:rsid w:val="009F775A"/>
    <w:rsid w:val="00A059AB"/>
    <w:rsid w:val="00A07035"/>
    <w:rsid w:val="00A07944"/>
    <w:rsid w:val="00A40E8D"/>
    <w:rsid w:val="00A56E0F"/>
    <w:rsid w:val="00A61B8D"/>
    <w:rsid w:val="00A8479A"/>
    <w:rsid w:val="00AA0BE7"/>
    <w:rsid w:val="00AA1574"/>
    <w:rsid w:val="00AA771B"/>
    <w:rsid w:val="00AB49AF"/>
    <w:rsid w:val="00AC4C60"/>
    <w:rsid w:val="00AF3E54"/>
    <w:rsid w:val="00AF7E08"/>
    <w:rsid w:val="00B37028"/>
    <w:rsid w:val="00B4079E"/>
    <w:rsid w:val="00B41099"/>
    <w:rsid w:val="00B47251"/>
    <w:rsid w:val="00B65414"/>
    <w:rsid w:val="00B76E4D"/>
    <w:rsid w:val="00B86333"/>
    <w:rsid w:val="00B940BC"/>
    <w:rsid w:val="00B95CE5"/>
    <w:rsid w:val="00BB09FA"/>
    <w:rsid w:val="00BC606B"/>
    <w:rsid w:val="00BF4FAB"/>
    <w:rsid w:val="00C06389"/>
    <w:rsid w:val="00C11C4A"/>
    <w:rsid w:val="00C141D7"/>
    <w:rsid w:val="00C42581"/>
    <w:rsid w:val="00C535C5"/>
    <w:rsid w:val="00C65704"/>
    <w:rsid w:val="00C76800"/>
    <w:rsid w:val="00C91FBE"/>
    <w:rsid w:val="00D04A17"/>
    <w:rsid w:val="00D0661E"/>
    <w:rsid w:val="00D16996"/>
    <w:rsid w:val="00D23071"/>
    <w:rsid w:val="00D41143"/>
    <w:rsid w:val="00D4615E"/>
    <w:rsid w:val="00D53259"/>
    <w:rsid w:val="00D66ED4"/>
    <w:rsid w:val="00D67FE6"/>
    <w:rsid w:val="00D97DFE"/>
    <w:rsid w:val="00DA7F78"/>
    <w:rsid w:val="00DC155A"/>
    <w:rsid w:val="00DC619C"/>
    <w:rsid w:val="00DD56E6"/>
    <w:rsid w:val="00DE58C7"/>
    <w:rsid w:val="00DE662B"/>
    <w:rsid w:val="00DF2A53"/>
    <w:rsid w:val="00DF3F8E"/>
    <w:rsid w:val="00E1620A"/>
    <w:rsid w:val="00E24A5E"/>
    <w:rsid w:val="00E30D78"/>
    <w:rsid w:val="00E42EA6"/>
    <w:rsid w:val="00E43458"/>
    <w:rsid w:val="00E506F7"/>
    <w:rsid w:val="00E6153D"/>
    <w:rsid w:val="00E64F48"/>
    <w:rsid w:val="00E914D6"/>
    <w:rsid w:val="00E95A7F"/>
    <w:rsid w:val="00E96958"/>
    <w:rsid w:val="00EC6778"/>
    <w:rsid w:val="00EC71B7"/>
    <w:rsid w:val="00EE694C"/>
    <w:rsid w:val="00F0221F"/>
    <w:rsid w:val="00F07A92"/>
    <w:rsid w:val="00F14C56"/>
    <w:rsid w:val="00F55BDB"/>
    <w:rsid w:val="00F86378"/>
    <w:rsid w:val="00F9735A"/>
    <w:rsid w:val="00FB311D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  <w:style w:type="paragraph" w:customStyle="1" w:styleId="ecxmsonormal">
    <w:name w:val="ecxmsonormal"/>
    <w:basedOn w:val="Normal"/>
    <w:rsid w:val="009F775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QuestaoHeader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Estilo1">
    <w:name w:val="Estilo1"/>
    <w:basedOn w:val="Normal"/>
    <w:link w:val="Estilo1Char"/>
    <w:qFormat/>
    <w:rsid w:val="00E24A5E"/>
    <w:pPr>
      <w:spacing w:before="100" w:beforeAutospacing="1" w:after="100" w:afterAutospacing="1"/>
      <w:ind w:right="425"/>
    </w:pPr>
    <w:rPr>
      <w:rFonts w:ascii="Calibri" w:eastAsia="Calibri" w:hAnsi="Calibri"/>
      <w:sz w:val="20"/>
      <w:lang w:val="x-none"/>
    </w:rPr>
  </w:style>
  <w:style w:type="character" w:customStyle="1" w:styleId="Estilo1Char">
    <w:name w:val="Estilo1 Char"/>
    <w:link w:val="Estilo1"/>
    <w:rsid w:val="00E24A5E"/>
    <w:rPr>
      <w:rFonts w:ascii="Calibri" w:eastAsia="Calibri" w:hAnsi="Calibri" w:cs="Times New Roman"/>
      <w:sz w:val="20"/>
      <w:szCs w:val="20"/>
      <w:lang w:val="x-none" w:eastAsia="pt-BR"/>
    </w:rPr>
  </w:style>
  <w:style w:type="character" w:styleId="nfaseSutil">
    <w:name w:val="Subtle Emphasis"/>
    <w:uiPriority w:val="19"/>
    <w:qFormat/>
    <w:rsid w:val="00E95A7F"/>
    <w:rPr>
      <w:rFonts w:cs="Times New Roman"/>
      <w:i/>
      <w:iCs/>
      <w:color w:val="404040"/>
    </w:rPr>
  </w:style>
  <w:style w:type="paragraph" w:customStyle="1" w:styleId="xl58">
    <w:name w:val="xl58"/>
    <w:basedOn w:val="Normal"/>
    <w:rsid w:val="004124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1">
    <w:name w:val="xl61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b/>
      <w:bCs/>
      <w:szCs w:val="24"/>
    </w:rPr>
  </w:style>
  <w:style w:type="paragraph" w:customStyle="1" w:styleId="xl62">
    <w:name w:val="xl62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szCs w:val="24"/>
    </w:rPr>
  </w:style>
  <w:style w:type="paragraph" w:customStyle="1" w:styleId="xl63">
    <w:name w:val="xl63"/>
    <w:basedOn w:val="Normal"/>
    <w:rsid w:val="0041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Cs w:val="24"/>
    </w:rPr>
  </w:style>
  <w:style w:type="paragraph" w:customStyle="1" w:styleId="ecxmsonormal">
    <w:name w:val="ecxmsonormal"/>
    <w:basedOn w:val="Normal"/>
    <w:rsid w:val="009F77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C53A-8EFE-4952-B601-B224E114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Vania</cp:lastModifiedBy>
  <cp:revision>2</cp:revision>
  <cp:lastPrinted>2017-12-01T09:05:00Z</cp:lastPrinted>
  <dcterms:created xsi:type="dcterms:W3CDTF">2017-12-01T09:06:00Z</dcterms:created>
  <dcterms:modified xsi:type="dcterms:W3CDTF">2017-12-01T09:06:00Z</dcterms:modified>
</cp:coreProperties>
</file>